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BAC3" w14:textId="77777777" w:rsidR="00215D94" w:rsidRDefault="00215D94" w:rsidP="00037933">
      <w:pPr>
        <w:pStyle w:val="AralkYok"/>
        <w:jc w:val="center"/>
        <w:rPr>
          <w:rFonts w:ascii="Cambria" w:hAnsi="Cambria"/>
          <w:b/>
          <w:color w:val="002060"/>
        </w:rPr>
      </w:pPr>
    </w:p>
    <w:p w14:paraId="542E8FF9" w14:textId="0052C607" w:rsidR="00323DBB" w:rsidRDefault="006A009E" w:rsidP="00037933">
      <w:pPr>
        <w:pStyle w:val="AralkYok"/>
        <w:jc w:val="center"/>
        <w:rPr>
          <w:rFonts w:ascii="Cambria" w:hAnsi="Cambria"/>
          <w:b/>
          <w:color w:val="002060"/>
        </w:rPr>
      </w:pPr>
      <w:r>
        <w:rPr>
          <w:rFonts w:ascii="Cambria" w:hAnsi="Cambria"/>
          <w:b/>
          <w:color w:val="002060"/>
        </w:rPr>
        <w:t xml:space="preserve">SOSYAL ORGANİZASYON KOMİSYONU </w:t>
      </w:r>
      <w:r w:rsidR="00037933" w:rsidRPr="00037933">
        <w:rPr>
          <w:rFonts w:ascii="Cambria" w:hAnsi="Cambria"/>
          <w:b/>
          <w:color w:val="002060"/>
        </w:rPr>
        <w:t>TEMEL GÖREV ve SORUMLULUKLARI</w:t>
      </w:r>
    </w:p>
    <w:p w14:paraId="1B731D2E" w14:textId="77777777" w:rsidR="00037933" w:rsidRDefault="00037933" w:rsidP="00323DBB">
      <w:pPr>
        <w:pStyle w:val="AralkYok"/>
        <w:rPr>
          <w:rFonts w:ascii="Cambria" w:eastAsia="Times New Roman" w:hAnsi="Cambria" w:cs="Times New Roman"/>
        </w:rPr>
      </w:pPr>
    </w:p>
    <w:p w14:paraId="53A0FEC0" w14:textId="77777777" w:rsidR="0022611A" w:rsidRDefault="00037933" w:rsidP="0022611A">
      <w:pPr>
        <w:pStyle w:val="AralkYok"/>
        <w:spacing w:line="276" w:lineRule="auto"/>
        <w:jc w:val="both"/>
        <w:rPr>
          <w:rFonts w:ascii="Cambria" w:eastAsia="Times New Roman" w:hAnsi="Cambria" w:cs="Times New Roman"/>
        </w:rPr>
      </w:pPr>
      <w:r w:rsidRPr="0022611A">
        <w:rPr>
          <w:rFonts w:ascii="Cambria" w:eastAsia="Times New Roman" w:hAnsi="Cambria" w:cs="Times New Roman"/>
        </w:rPr>
        <w:t>Sağlık Bilimleri Fakültesindeki Sosyal Organizasyon Komisyonu’nun yapılanma ve çalışma ilkeleri faaliyet alanları, amaçları, görev, yetki ve sorumluluklarına ilişkin esasları içeren çalışma planına uygun olarak komisyonun tanım görev ve sorumlulukların tam ve zamanında oluşmasını sağlamak amacıyla temel görev v</w:t>
      </w:r>
      <w:r w:rsidR="0022611A">
        <w:rPr>
          <w:rFonts w:ascii="Cambria" w:eastAsia="Times New Roman" w:hAnsi="Cambria" w:cs="Times New Roman"/>
        </w:rPr>
        <w:t>e sorumlulukları tanımlanmıştır:</w:t>
      </w:r>
    </w:p>
    <w:p w14:paraId="30B22208" w14:textId="77777777" w:rsidR="0022611A" w:rsidRDefault="0022611A" w:rsidP="0022611A">
      <w:pPr>
        <w:pStyle w:val="AralkYok"/>
        <w:spacing w:line="276" w:lineRule="auto"/>
        <w:jc w:val="both"/>
        <w:rPr>
          <w:rFonts w:ascii="Cambria" w:eastAsia="Times New Roman" w:hAnsi="Cambria" w:cs="Times New Roman"/>
        </w:rPr>
      </w:pPr>
    </w:p>
    <w:p w14:paraId="184EBB26" w14:textId="77777777" w:rsidR="0022611A" w:rsidRPr="0022611A" w:rsidRDefault="0022611A" w:rsidP="0022611A">
      <w:pPr>
        <w:pStyle w:val="AralkYok"/>
        <w:numPr>
          <w:ilvl w:val="0"/>
          <w:numId w:val="5"/>
        </w:numPr>
        <w:spacing w:line="276" w:lineRule="auto"/>
        <w:jc w:val="both"/>
        <w:rPr>
          <w:rFonts w:ascii="Cambria" w:eastAsia="Times New Roman" w:hAnsi="Cambria" w:cs="Times New Roman"/>
        </w:rPr>
      </w:pPr>
      <w:r w:rsidRPr="0022611A">
        <w:rPr>
          <w:rFonts w:ascii="Cambria" w:hAnsi="Cambria"/>
        </w:rPr>
        <w:t xml:space="preserve"> </w:t>
      </w:r>
      <w:r w:rsidR="00037933" w:rsidRPr="0022611A">
        <w:rPr>
          <w:rFonts w:ascii="Cambria" w:hAnsi="Cambria"/>
        </w:rPr>
        <w:t>Her akademik dönemin başında, dönem açılış/kapanış, yemek, özel gün etkinlikleri vb. planlayarak, Sağlık Bilimleri Fakültesi akademik ve idari personeline duyurulmasını sağlar.</w:t>
      </w:r>
    </w:p>
    <w:p w14:paraId="73C5DF85" w14:textId="1F6E4C7D" w:rsidR="00037933" w:rsidRPr="0022611A" w:rsidRDefault="00037933" w:rsidP="0022611A">
      <w:pPr>
        <w:pStyle w:val="AralkYok"/>
        <w:numPr>
          <w:ilvl w:val="0"/>
          <w:numId w:val="5"/>
        </w:numPr>
        <w:spacing w:line="276" w:lineRule="auto"/>
        <w:jc w:val="both"/>
        <w:rPr>
          <w:rFonts w:ascii="Cambria" w:eastAsia="Times New Roman" w:hAnsi="Cambria" w:cs="Times New Roman"/>
        </w:rPr>
      </w:pPr>
      <w:r w:rsidRPr="0022611A">
        <w:rPr>
          <w:rFonts w:ascii="Cambria" w:hAnsi="Cambria"/>
        </w:rPr>
        <w:t>Sağlık Bilimleri Fakültesi adına elde edilen başarıların kutlanması için etkinlikler düzenler.</w:t>
      </w:r>
    </w:p>
    <w:p w14:paraId="60219613" w14:textId="77777777" w:rsidR="00037933" w:rsidRPr="0022611A" w:rsidRDefault="00037933" w:rsidP="006A009E">
      <w:pPr>
        <w:pStyle w:val="ListeParagraf"/>
        <w:numPr>
          <w:ilvl w:val="0"/>
          <w:numId w:val="5"/>
        </w:numPr>
        <w:jc w:val="both"/>
        <w:rPr>
          <w:rFonts w:ascii="Cambria" w:hAnsi="Cambria"/>
        </w:rPr>
      </w:pPr>
      <w:r w:rsidRPr="0022611A">
        <w:rPr>
          <w:rFonts w:ascii="Cambria" w:hAnsi="Cambria"/>
        </w:rPr>
        <w:t>Sosyal ve kültürel etkinlikler için öneriler geliştirir.</w:t>
      </w:r>
    </w:p>
    <w:p w14:paraId="6436BF87" w14:textId="6AF27E10" w:rsidR="00037933" w:rsidRPr="0022611A" w:rsidRDefault="00037933" w:rsidP="006A009E">
      <w:pPr>
        <w:pStyle w:val="ListeParagraf"/>
        <w:numPr>
          <w:ilvl w:val="0"/>
          <w:numId w:val="5"/>
        </w:numPr>
        <w:jc w:val="both"/>
        <w:rPr>
          <w:rFonts w:ascii="Cambria" w:hAnsi="Cambria"/>
        </w:rPr>
      </w:pPr>
      <w:r w:rsidRPr="0022611A">
        <w:rPr>
          <w:rFonts w:ascii="Cambria" w:hAnsi="Cambria"/>
        </w:rPr>
        <w:t>Öğrencilerle ilgili sosyal faaliyetlerin planlamasını ve takibini yap</w:t>
      </w:r>
      <w:r w:rsidR="00215D94">
        <w:rPr>
          <w:rFonts w:ascii="Cambria" w:hAnsi="Cambria"/>
        </w:rPr>
        <w:t>ar.</w:t>
      </w:r>
    </w:p>
    <w:p w14:paraId="48F225BE" w14:textId="55D21208" w:rsidR="00037933" w:rsidRPr="0022611A" w:rsidRDefault="00037933" w:rsidP="006A009E">
      <w:pPr>
        <w:pStyle w:val="ListeParagraf"/>
        <w:numPr>
          <w:ilvl w:val="0"/>
          <w:numId w:val="5"/>
        </w:numPr>
        <w:jc w:val="both"/>
        <w:rPr>
          <w:rFonts w:ascii="Cambria" w:hAnsi="Cambria"/>
        </w:rPr>
      </w:pPr>
      <w:r w:rsidRPr="0022611A">
        <w:rPr>
          <w:rFonts w:ascii="Cambria" w:hAnsi="Cambria"/>
        </w:rPr>
        <w:t>Hastalık, doğum, ölüm, evlilik gibi personelin önemli günlerinde personelin organizasyonunu sağla</w:t>
      </w:r>
      <w:r w:rsidR="00215D94">
        <w:rPr>
          <w:rFonts w:ascii="Cambria" w:hAnsi="Cambria"/>
        </w:rPr>
        <w:t>r.</w:t>
      </w:r>
    </w:p>
    <w:p w14:paraId="2F1EDD3A" w14:textId="77777777" w:rsidR="00037933" w:rsidRPr="0022611A" w:rsidRDefault="00037933" w:rsidP="006A009E">
      <w:pPr>
        <w:pStyle w:val="ListeParagraf"/>
        <w:numPr>
          <w:ilvl w:val="0"/>
          <w:numId w:val="5"/>
        </w:numPr>
        <w:jc w:val="both"/>
        <w:rPr>
          <w:rFonts w:ascii="Cambria" w:hAnsi="Cambria"/>
        </w:rPr>
      </w:pPr>
      <w:r w:rsidRPr="0022611A">
        <w:rPr>
          <w:rFonts w:ascii="Cambria" w:hAnsi="Cambria"/>
        </w:rPr>
        <w:t>Kurumdan ayrılan veya emekli olan personele veda organizasyonu düzenler.</w:t>
      </w:r>
    </w:p>
    <w:p w14:paraId="01C06B92" w14:textId="73AFEA3E" w:rsidR="00037933" w:rsidRPr="0022611A" w:rsidRDefault="00037933" w:rsidP="006A009E">
      <w:pPr>
        <w:pStyle w:val="ListeParagraf"/>
        <w:numPr>
          <w:ilvl w:val="0"/>
          <w:numId w:val="5"/>
        </w:numPr>
        <w:jc w:val="both"/>
        <w:rPr>
          <w:rFonts w:ascii="Cambria" w:hAnsi="Cambria"/>
        </w:rPr>
      </w:pPr>
      <w:r w:rsidRPr="0022611A">
        <w:rPr>
          <w:rFonts w:ascii="Cambria" w:hAnsi="Cambria"/>
        </w:rPr>
        <w:t xml:space="preserve">Sağlık Bilimleri Fakültesi bünyesinde düzenlenen panel, </w:t>
      </w:r>
      <w:proofErr w:type="spellStart"/>
      <w:r w:rsidRPr="0022611A">
        <w:rPr>
          <w:rFonts w:ascii="Cambria" w:hAnsi="Cambria"/>
        </w:rPr>
        <w:t>çalıştay</w:t>
      </w:r>
      <w:proofErr w:type="spellEnd"/>
      <w:r w:rsidRPr="0022611A">
        <w:rPr>
          <w:rFonts w:ascii="Cambria" w:hAnsi="Cambria"/>
        </w:rPr>
        <w:t>, seminer vb. etkinliklere davetli olarak çağırılan konuşmacı ve katılımcılara plaket vb. hediyelikleri verilmesini organize e</w:t>
      </w:r>
      <w:r w:rsidR="00215D94">
        <w:rPr>
          <w:rFonts w:ascii="Cambria" w:hAnsi="Cambria"/>
        </w:rPr>
        <w:t>der.</w:t>
      </w:r>
    </w:p>
    <w:p w14:paraId="12E17BD3" w14:textId="77777777" w:rsidR="00037933" w:rsidRPr="0022611A" w:rsidRDefault="00037933" w:rsidP="006A009E">
      <w:pPr>
        <w:pStyle w:val="ListeParagraf"/>
        <w:numPr>
          <w:ilvl w:val="0"/>
          <w:numId w:val="5"/>
        </w:numPr>
        <w:jc w:val="both"/>
        <w:rPr>
          <w:rFonts w:ascii="Cambria" w:hAnsi="Cambria"/>
        </w:rPr>
      </w:pPr>
      <w:r w:rsidRPr="0022611A">
        <w:rPr>
          <w:rFonts w:ascii="Cambria" w:hAnsi="Cambria"/>
        </w:rPr>
        <w:t>Yaptığı çalışmaları, önerileri, istek ve ihtiyaçları hazırlayarak Sağlık Bilimleri Fakültesi Dekanlığına rapor halinde sunar.</w:t>
      </w:r>
    </w:p>
    <w:p w14:paraId="6893A17C" w14:textId="406518C3" w:rsidR="00037933" w:rsidRPr="0022611A" w:rsidRDefault="00037933" w:rsidP="006A009E">
      <w:pPr>
        <w:pStyle w:val="ListeParagraf"/>
        <w:numPr>
          <w:ilvl w:val="0"/>
          <w:numId w:val="5"/>
        </w:numPr>
        <w:jc w:val="both"/>
        <w:rPr>
          <w:rFonts w:ascii="Cambria" w:hAnsi="Cambria"/>
        </w:rPr>
      </w:pPr>
      <w:r w:rsidRPr="0022611A">
        <w:rPr>
          <w:rFonts w:ascii="Cambria" w:hAnsi="Cambria"/>
        </w:rPr>
        <w:t>Her dönem sonunda komisyon çalışmalarına ait faaliyet raporunu hazırlar ve bu raporu Sağlık Bilimleri Fakültesi Dekanlığına sunar.</w:t>
      </w:r>
    </w:p>
    <w:p w14:paraId="3CC836E3" w14:textId="19FDC08B" w:rsidR="00037933" w:rsidRPr="0022611A" w:rsidRDefault="00037933" w:rsidP="006A009E">
      <w:pPr>
        <w:pStyle w:val="ListeParagraf"/>
        <w:numPr>
          <w:ilvl w:val="0"/>
          <w:numId w:val="5"/>
        </w:numPr>
        <w:jc w:val="both"/>
        <w:rPr>
          <w:rFonts w:ascii="Cambria" w:hAnsi="Cambria"/>
        </w:rPr>
      </w:pPr>
      <w:r w:rsidRPr="0022611A">
        <w:rPr>
          <w:rFonts w:ascii="Cambria" w:hAnsi="Cambria"/>
        </w:rPr>
        <w:t>Kanun ve yönetmeliklerle verilen diğer görevleri yap</w:t>
      </w:r>
      <w:r w:rsidR="00215D94">
        <w:rPr>
          <w:rFonts w:ascii="Cambria" w:hAnsi="Cambria"/>
        </w:rPr>
        <w:t>ar.</w:t>
      </w:r>
    </w:p>
    <w:p w14:paraId="1E5F6C04" w14:textId="0454D67D" w:rsidR="00037933" w:rsidRPr="0022611A" w:rsidRDefault="00037933" w:rsidP="006A009E">
      <w:pPr>
        <w:pStyle w:val="ListeParagraf"/>
        <w:numPr>
          <w:ilvl w:val="0"/>
          <w:numId w:val="5"/>
        </w:numPr>
        <w:jc w:val="both"/>
        <w:rPr>
          <w:rFonts w:ascii="Cambria" w:hAnsi="Cambria"/>
        </w:rPr>
      </w:pPr>
      <w:r w:rsidRPr="0022611A">
        <w:rPr>
          <w:rFonts w:ascii="Cambria" w:hAnsi="Cambria"/>
        </w:rPr>
        <w:t>Sosyal Organizasyon Komisyonunda alınan kararları Dekanlık Makamına bildir</w:t>
      </w:r>
      <w:r w:rsidR="00215D94">
        <w:rPr>
          <w:rFonts w:ascii="Cambria" w:hAnsi="Cambria"/>
        </w:rPr>
        <w:t>ir.</w:t>
      </w:r>
    </w:p>
    <w:p w14:paraId="2A3322E9" w14:textId="5361194D" w:rsidR="00037933" w:rsidRPr="0022611A" w:rsidRDefault="00037933" w:rsidP="006A009E">
      <w:pPr>
        <w:pStyle w:val="ListeParagraf"/>
        <w:numPr>
          <w:ilvl w:val="0"/>
          <w:numId w:val="5"/>
        </w:numPr>
        <w:jc w:val="both"/>
        <w:rPr>
          <w:rFonts w:ascii="Cambria" w:hAnsi="Cambria"/>
        </w:rPr>
      </w:pPr>
      <w:r w:rsidRPr="0022611A">
        <w:rPr>
          <w:rFonts w:ascii="Cambria" w:hAnsi="Cambria"/>
        </w:rPr>
        <w:t>Sosyal Organizasyon Komisyonu, Dekana karşı sorumludur.</w:t>
      </w:r>
    </w:p>
    <w:sectPr w:rsidR="00037933" w:rsidRPr="0022611A" w:rsidSect="001D33C3">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F7C6" w14:textId="77777777" w:rsidR="001D33C3" w:rsidRDefault="001D33C3" w:rsidP="00534F7F">
      <w:pPr>
        <w:spacing w:after="0" w:line="240" w:lineRule="auto"/>
      </w:pPr>
      <w:r>
        <w:separator/>
      </w:r>
    </w:p>
  </w:endnote>
  <w:endnote w:type="continuationSeparator" w:id="0">
    <w:p w14:paraId="3E0D0E80" w14:textId="77777777" w:rsidR="001D33C3" w:rsidRDefault="001D33C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ABFD" w14:textId="77777777" w:rsidR="001D33C3" w:rsidRDefault="001D33C3" w:rsidP="00534F7F">
      <w:pPr>
        <w:spacing w:after="0" w:line="240" w:lineRule="auto"/>
      </w:pPr>
      <w:r>
        <w:separator/>
      </w:r>
    </w:p>
  </w:footnote>
  <w:footnote w:type="continuationSeparator" w:id="0">
    <w:p w14:paraId="3CF845C9" w14:textId="77777777" w:rsidR="001D33C3" w:rsidRDefault="001D33C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4CD036A1" w14:textId="77777777" w:rsidR="006A009E" w:rsidRDefault="00037933" w:rsidP="00EB32F6">
          <w:pPr>
            <w:pStyle w:val="AralkYok"/>
            <w:jc w:val="center"/>
            <w:rPr>
              <w:rFonts w:ascii="Cambria" w:hAnsi="Cambria"/>
              <w:b/>
              <w:color w:val="002060"/>
            </w:rPr>
          </w:pPr>
          <w:r w:rsidRPr="00037933">
            <w:rPr>
              <w:rFonts w:ascii="Cambria" w:hAnsi="Cambria"/>
              <w:b/>
              <w:color w:val="002060"/>
            </w:rPr>
            <w:t xml:space="preserve">SOSYAL ORGANİZASYON KOMİSYONU  </w:t>
          </w:r>
        </w:p>
        <w:p w14:paraId="1749EF0D" w14:textId="6ACCA450" w:rsidR="00323DBB" w:rsidRPr="00125AAB" w:rsidRDefault="00037933" w:rsidP="00EB32F6">
          <w:pPr>
            <w:pStyle w:val="AralkYok"/>
            <w:jc w:val="center"/>
            <w:rPr>
              <w:rFonts w:ascii="Cambria" w:hAnsi="Cambria"/>
              <w:b/>
              <w:color w:val="002060"/>
            </w:rPr>
          </w:pPr>
          <w:r w:rsidRPr="00037933">
            <w:rPr>
              <w:rFonts w:ascii="Cambria" w:hAnsi="Cambria"/>
              <w:b/>
              <w:color w:val="002060"/>
            </w:rPr>
            <w:t xml:space="preserve">TEMEL GÖREV ve SORUMLULUKLARI </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0B7C4EB2"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116B1C">
            <w:rPr>
              <w:rFonts w:ascii="Cambria" w:hAnsi="Cambria"/>
              <w:color w:val="002060"/>
              <w:sz w:val="16"/>
              <w:szCs w:val="16"/>
            </w:rPr>
            <w:t>R</w:t>
          </w:r>
          <w:r w:rsidR="003B5F4C" w:rsidRPr="00125AAB">
            <w:rPr>
              <w:rFonts w:ascii="Cambria" w:hAnsi="Cambria"/>
              <w:color w:val="002060"/>
              <w:sz w:val="16"/>
              <w:szCs w:val="16"/>
            </w:rPr>
            <w:t>-</w:t>
          </w:r>
          <w:r w:rsidR="00116B1C">
            <w:rPr>
              <w:rFonts w:ascii="Cambria" w:hAnsi="Cambria"/>
              <w:color w:val="002060"/>
              <w:sz w:val="16"/>
              <w:szCs w:val="16"/>
            </w:rPr>
            <w:t>22</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2415E279" w:rsidR="00404B7B" w:rsidRPr="00125AAB" w:rsidRDefault="00116B1C">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22611A">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22611A" w:rsidRPr="0022611A">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3C6013"/>
    <w:multiLevelType w:val="hybridMultilevel"/>
    <w:tmpl w:val="1996EC64"/>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B00319"/>
    <w:multiLevelType w:val="hybridMultilevel"/>
    <w:tmpl w:val="74323C84"/>
    <w:lvl w:ilvl="0" w:tplc="596E3040">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5468995">
    <w:abstractNumId w:val="5"/>
  </w:num>
  <w:num w:numId="2" w16cid:durableId="294482674">
    <w:abstractNumId w:val="2"/>
  </w:num>
  <w:num w:numId="3" w16cid:durableId="1449159014">
    <w:abstractNumId w:val="0"/>
  </w:num>
  <w:num w:numId="4" w16cid:durableId="519583407">
    <w:abstractNumId w:val="4"/>
  </w:num>
  <w:num w:numId="5" w16cid:durableId="340936949">
    <w:abstractNumId w:val="1"/>
  </w:num>
  <w:num w:numId="6" w16cid:durableId="1789660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37933"/>
    <w:rsid w:val="000640C6"/>
    <w:rsid w:val="00082860"/>
    <w:rsid w:val="000B2A92"/>
    <w:rsid w:val="000C518B"/>
    <w:rsid w:val="000C6F87"/>
    <w:rsid w:val="000C7FF5"/>
    <w:rsid w:val="00107505"/>
    <w:rsid w:val="0011551E"/>
    <w:rsid w:val="00116B1C"/>
    <w:rsid w:val="00125AAB"/>
    <w:rsid w:val="00131E37"/>
    <w:rsid w:val="00140890"/>
    <w:rsid w:val="001629DF"/>
    <w:rsid w:val="00164950"/>
    <w:rsid w:val="0016547C"/>
    <w:rsid w:val="00172ADA"/>
    <w:rsid w:val="001775C8"/>
    <w:rsid w:val="001842CA"/>
    <w:rsid w:val="00184ECC"/>
    <w:rsid w:val="0019114E"/>
    <w:rsid w:val="001C7043"/>
    <w:rsid w:val="001D33C3"/>
    <w:rsid w:val="001E7A7D"/>
    <w:rsid w:val="001F05E5"/>
    <w:rsid w:val="001F6791"/>
    <w:rsid w:val="0021052A"/>
    <w:rsid w:val="00215D94"/>
    <w:rsid w:val="00222BBC"/>
    <w:rsid w:val="00223841"/>
    <w:rsid w:val="0022611A"/>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2889"/>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09E"/>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67602"/>
    <w:rsid w:val="00C704DF"/>
    <w:rsid w:val="00C90B0D"/>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6</cp:revision>
  <dcterms:created xsi:type="dcterms:W3CDTF">2024-03-06T10:32:00Z</dcterms:created>
  <dcterms:modified xsi:type="dcterms:W3CDTF">2024-03-09T22:04:00Z</dcterms:modified>
</cp:coreProperties>
</file>